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E6AAC4" w14:textId="77777777" w:rsidR="00EC682B" w:rsidRPr="00662E61" w:rsidRDefault="00EC682B" w:rsidP="00662E61">
      <w:pPr>
        <w:pStyle w:val="NormalWeb"/>
        <w:spacing w:before="0" w:beforeAutospacing="0" w:after="0" w:afterAutospacing="0" w:line="480" w:lineRule="auto"/>
        <w:rPr>
          <w:color w:val="0E101A"/>
        </w:rPr>
      </w:pPr>
    </w:p>
    <w:p w14:paraId="4B31F3B3" w14:textId="77777777" w:rsidR="00EC682B" w:rsidRPr="00662E61" w:rsidRDefault="00EC682B" w:rsidP="00662E61">
      <w:pPr>
        <w:pStyle w:val="NormalWeb"/>
        <w:spacing w:before="0" w:beforeAutospacing="0" w:after="0" w:afterAutospacing="0" w:line="480" w:lineRule="auto"/>
        <w:rPr>
          <w:color w:val="0E101A"/>
        </w:rPr>
      </w:pPr>
    </w:p>
    <w:p w14:paraId="565EF357" w14:textId="77777777" w:rsidR="00EC682B" w:rsidRPr="00662E61" w:rsidRDefault="00EC682B" w:rsidP="00662E61">
      <w:pPr>
        <w:pStyle w:val="NormalWeb"/>
        <w:spacing w:before="0" w:beforeAutospacing="0" w:after="0" w:afterAutospacing="0" w:line="480" w:lineRule="auto"/>
        <w:rPr>
          <w:color w:val="0E101A"/>
        </w:rPr>
      </w:pPr>
    </w:p>
    <w:p w14:paraId="13AA3E3B" w14:textId="77777777" w:rsidR="00EC682B" w:rsidRPr="00662E61" w:rsidRDefault="00EC682B" w:rsidP="00662E61">
      <w:pPr>
        <w:pStyle w:val="NormalWeb"/>
        <w:spacing w:before="0" w:beforeAutospacing="0" w:after="0" w:afterAutospacing="0" w:line="480" w:lineRule="auto"/>
        <w:rPr>
          <w:color w:val="0E101A"/>
        </w:rPr>
      </w:pPr>
    </w:p>
    <w:p w14:paraId="052206F3" w14:textId="77777777" w:rsidR="00EC682B" w:rsidRPr="00662E61" w:rsidRDefault="00EC682B" w:rsidP="004B6C81">
      <w:pPr>
        <w:pStyle w:val="NormalWeb"/>
        <w:spacing w:before="0" w:beforeAutospacing="0" w:after="0" w:afterAutospacing="0" w:line="480" w:lineRule="auto"/>
        <w:jc w:val="center"/>
        <w:rPr>
          <w:color w:val="0E101A"/>
        </w:rPr>
      </w:pPr>
      <w:proofErr w:type="spellStart"/>
      <w:r w:rsidRPr="00662E61">
        <w:rPr>
          <w:color w:val="0E101A"/>
        </w:rPr>
        <w:t>Placemeter</w:t>
      </w:r>
      <w:proofErr w:type="spellEnd"/>
      <w:r w:rsidRPr="00662E61">
        <w:rPr>
          <w:color w:val="0E101A"/>
        </w:rPr>
        <w:t xml:space="preserve"> Digital Company</w:t>
      </w:r>
    </w:p>
    <w:p w14:paraId="05713D85" w14:textId="77777777" w:rsidR="00EC682B" w:rsidRPr="00662E61" w:rsidRDefault="00EC682B" w:rsidP="004B6C81">
      <w:pPr>
        <w:pStyle w:val="NormalWeb"/>
        <w:spacing w:before="0" w:beforeAutospacing="0" w:after="0" w:afterAutospacing="0" w:line="480" w:lineRule="auto"/>
        <w:jc w:val="center"/>
        <w:rPr>
          <w:color w:val="0E101A"/>
        </w:rPr>
      </w:pPr>
      <w:r w:rsidRPr="00662E61">
        <w:rPr>
          <w:color w:val="0E101A"/>
        </w:rPr>
        <w:t>Student Name</w:t>
      </w:r>
    </w:p>
    <w:p w14:paraId="6451D55B" w14:textId="77777777" w:rsidR="00EC682B" w:rsidRPr="00662E61" w:rsidRDefault="00EC682B" w:rsidP="004B6C81">
      <w:pPr>
        <w:pStyle w:val="NormalWeb"/>
        <w:spacing w:before="0" w:beforeAutospacing="0" w:after="0" w:afterAutospacing="0" w:line="480" w:lineRule="auto"/>
        <w:jc w:val="center"/>
        <w:rPr>
          <w:color w:val="0E101A"/>
        </w:rPr>
      </w:pPr>
      <w:r w:rsidRPr="00662E61">
        <w:rPr>
          <w:color w:val="0E101A"/>
        </w:rPr>
        <w:t>Institution Affiliation</w:t>
      </w:r>
    </w:p>
    <w:p w14:paraId="3272ED2F" w14:textId="77777777" w:rsidR="00EC682B" w:rsidRPr="00662E61" w:rsidRDefault="00EC682B" w:rsidP="004B6C81">
      <w:pPr>
        <w:pStyle w:val="NormalWeb"/>
        <w:spacing w:before="0" w:beforeAutospacing="0" w:after="0" w:afterAutospacing="0" w:line="480" w:lineRule="auto"/>
        <w:jc w:val="center"/>
        <w:rPr>
          <w:color w:val="0E101A"/>
        </w:rPr>
      </w:pPr>
      <w:r w:rsidRPr="00662E61">
        <w:rPr>
          <w:color w:val="0E101A"/>
        </w:rPr>
        <w:t>Date</w:t>
      </w:r>
    </w:p>
    <w:p w14:paraId="7E01F7D7" w14:textId="77777777" w:rsidR="00EC682B" w:rsidRPr="00662E61" w:rsidRDefault="00EC682B" w:rsidP="004B6C81">
      <w:pPr>
        <w:pStyle w:val="NormalWeb"/>
        <w:spacing w:before="0" w:beforeAutospacing="0" w:after="0" w:afterAutospacing="0" w:line="480" w:lineRule="auto"/>
        <w:jc w:val="center"/>
        <w:rPr>
          <w:color w:val="0E101A"/>
        </w:rPr>
      </w:pPr>
    </w:p>
    <w:p w14:paraId="2C8DF628" w14:textId="77777777" w:rsidR="00EC682B" w:rsidRPr="00662E61" w:rsidRDefault="00EC682B" w:rsidP="00662E61">
      <w:pPr>
        <w:pStyle w:val="NormalWeb"/>
        <w:spacing w:before="0" w:beforeAutospacing="0" w:after="0" w:afterAutospacing="0" w:line="480" w:lineRule="auto"/>
        <w:rPr>
          <w:color w:val="0E101A"/>
        </w:rPr>
      </w:pPr>
      <w:bookmarkStart w:id="0" w:name="_GoBack"/>
      <w:bookmarkEnd w:id="0"/>
    </w:p>
    <w:p w14:paraId="5D292A88" w14:textId="77777777" w:rsidR="00EC682B" w:rsidRPr="00662E61" w:rsidRDefault="00EC682B" w:rsidP="00662E61">
      <w:pPr>
        <w:pStyle w:val="NormalWeb"/>
        <w:spacing w:before="0" w:beforeAutospacing="0" w:after="0" w:afterAutospacing="0" w:line="480" w:lineRule="auto"/>
        <w:rPr>
          <w:color w:val="0E101A"/>
        </w:rPr>
      </w:pPr>
    </w:p>
    <w:p w14:paraId="0F51809F" w14:textId="77777777" w:rsidR="00EC682B" w:rsidRPr="00662E61" w:rsidRDefault="00EC682B" w:rsidP="00662E61">
      <w:pPr>
        <w:pStyle w:val="NormalWeb"/>
        <w:spacing w:before="0" w:beforeAutospacing="0" w:after="0" w:afterAutospacing="0" w:line="480" w:lineRule="auto"/>
        <w:rPr>
          <w:color w:val="0E101A"/>
        </w:rPr>
      </w:pPr>
    </w:p>
    <w:p w14:paraId="44C005BD" w14:textId="77777777" w:rsidR="00EC682B" w:rsidRPr="00662E61" w:rsidRDefault="00EC682B" w:rsidP="00662E61">
      <w:pPr>
        <w:pStyle w:val="NormalWeb"/>
        <w:spacing w:before="0" w:beforeAutospacing="0" w:after="0" w:afterAutospacing="0" w:line="480" w:lineRule="auto"/>
        <w:rPr>
          <w:color w:val="0E101A"/>
        </w:rPr>
      </w:pPr>
    </w:p>
    <w:p w14:paraId="15A9036C" w14:textId="77777777" w:rsidR="00EC682B" w:rsidRPr="00662E61" w:rsidRDefault="00EC682B" w:rsidP="00662E61">
      <w:pPr>
        <w:pStyle w:val="NormalWeb"/>
        <w:spacing w:before="0" w:beforeAutospacing="0" w:after="0" w:afterAutospacing="0" w:line="480" w:lineRule="auto"/>
        <w:rPr>
          <w:color w:val="0E101A"/>
        </w:rPr>
      </w:pPr>
    </w:p>
    <w:p w14:paraId="0FF4FEF5" w14:textId="77777777" w:rsidR="00EC682B" w:rsidRPr="00662E61" w:rsidRDefault="00EC682B" w:rsidP="00662E61">
      <w:pPr>
        <w:pStyle w:val="NormalWeb"/>
        <w:spacing w:before="0" w:beforeAutospacing="0" w:after="0" w:afterAutospacing="0" w:line="480" w:lineRule="auto"/>
        <w:rPr>
          <w:color w:val="0E101A"/>
        </w:rPr>
      </w:pPr>
    </w:p>
    <w:p w14:paraId="44E5C3BC" w14:textId="77777777" w:rsidR="00EC682B" w:rsidRPr="00662E61" w:rsidRDefault="00EC682B" w:rsidP="00662E61">
      <w:pPr>
        <w:pStyle w:val="NormalWeb"/>
        <w:spacing w:before="0" w:beforeAutospacing="0" w:after="0" w:afterAutospacing="0" w:line="480" w:lineRule="auto"/>
        <w:rPr>
          <w:color w:val="0E101A"/>
        </w:rPr>
      </w:pPr>
    </w:p>
    <w:p w14:paraId="3D92EF1F" w14:textId="77777777" w:rsidR="00EC682B" w:rsidRPr="00662E61" w:rsidRDefault="00EC682B" w:rsidP="00662E61">
      <w:pPr>
        <w:pStyle w:val="NormalWeb"/>
        <w:spacing w:before="0" w:beforeAutospacing="0" w:after="0" w:afterAutospacing="0" w:line="480" w:lineRule="auto"/>
        <w:rPr>
          <w:color w:val="0E101A"/>
        </w:rPr>
      </w:pPr>
    </w:p>
    <w:p w14:paraId="48EC3A59" w14:textId="77777777" w:rsidR="00EC682B" w:rsidRPr="00662E61" w:rsidRDefault="00EC682B" w:rsidP="00662E61">
      <w:pPr>
        <w:pStyle w:val="NormalWeb"/>
        <w:spacing w:before="0" w:beforeAutospacing="0" w:after="0" w:afterAutospacing="0" w:line="480" w:lineRule="auto"/>
        <w:rPr>
          <w:color w:val="0E101A"/>
        </w:rPr>
      </w:pPr>
    </w:p>
    <w:p w14:paraId="41ECF152" w14:textId="77777777" w:rsidR="00290C88" w:rsidRDefault="00290C88">
      <w:pPr>
        <w:rPr>
          <w:rFonts w:ascii="Times New Roman" w:eastAsia="Times New Roman" w:hAnsi="Times New Roman" w:cs="Times New Roman"/>
          <w:color w:val="0E101A"/>
          <w:sz w:val="24"/>
          <w:szCs w:val="24"/>
        </w:rPr>
      </w:pPr>
      <w:r>
        <w:rPr>
          <w:color w:val="0E101A"/>
        </w:rPr>
        <w:br w:type="page"/>
      </w:r>
    </w:p>
    <w:p w14:paraId="29874A1D" w14:textId="0ADDD766" w:rsidR="00EC682B" w:rsidRPr="00662E61" w:rsidRDefault="00EC682B" w:rsidP="0035308A">
      <w:pPr>
        <w:pStyle w:val="NormalWeb"/>
        <w:spacing w:before="0" w:beforeAutospacing="0" w:after="0" w:afterAutospacing="0" w:line="480" w:lineRule="auto"/>
        <w:ind w:firstLine="720"/>
        <w:rPr>
          <w:color w:val="0E101A"/>
        </w:rPr>
      </w:pPr>
      <w:r w:rsidRPr="00662E61">
        <w:rPr>
          <w:color w:val="0E101A"/>
        </w:rPr>
        <w:lastRenderedPageBreak/>
        <w:t xml:space="preserve">The world is becoming a better place with business shaping the world based on the employment and solutions they offer to the people and the world at large. One of the companies that are dimmed to be on such a trend is the </w:t>
      </w:r>
      <w:proofErr w:type="spellStart"/>
      <w:r w:rsidRPr="00662E61">
        <w:rPr>
          <w:color w:val="0E101A"/>
        </w:rPr>
        <w:t>Placemeter</w:t>
      </w:r>
      <w:proofErr w:type="spellEnd"/>
      <w:r w:rsidRPr="00662E61">
        <w:rPr>
          <w:color w:val="0E101A"/>
        </w:rPr>
        <w:t xml:space="preserve"> </w:t>
      </w:r>
      <w:r w:rsidR="00AE7D7B" w:rsidRPr="00662E61">
        <w:rPr>
          <w:color w:val="0E101A"/>
        </w:rPr>
        <w:t>Company</w:t>
      </w:r>
      <w:r w:rsidRPr="00662E61">
        <w:rPr>
          <w:color w:val="0E101A"/>
        </w:rPr>
        <w:t xml:space="preserve"> in the United States, the company can be said to be one of those small up-coming companies that are shaping the world. It is a company that has come to my attention based on its significant approach to technology and computer, they analyze video data; this helps them in building a stronger business in the competitive market making them be among the fast-growing (</w:t>
      </w:r>
      <w:proofErr w:type="spellStart"/>
      <w:r w:rsidRPr="00662E61">
        <w:rPr>
          <w:color w:val="0E101A"/>
        </w:rPr>
        <w:t>Slorach</w:t>
      </w:r>
      <w:proofErr w:type="spellEnd"/>
      <w:r w:rsidRPr="00662E61">
        <w:rPr>
          <w:color w:val="0E101A"/>
        </w:rPr>
        <w:t>, &amp; Ellis, 2020). </w:t>
      </w:r>
    </w:p>
    <w:p w14:paraId="463315F3" w14:textId="62D2E781" w:rsidR="00EC682B" w:rsidRPr="00662E61" w:rsidRDefault="00EC682B" w:rsidP="001474AC">
      <w:pPr>
        <w:pStyle w:val="NormalWeb"/>
        <w:spacing w:before="0" w:beforeAutospacing="0" w:after="0" w:afterAutospacing="0" w:line="480" w:lineRule="auto"/>
        <w:ind w:firstLine="720"/>
        <w:rPr>
          <w:color w:val="0E101A"/>
        </w:rPr>
      </w:pPr>
      <w:r w:rsidRPr="00662E61">
        <w:rPr>
          <w:color w:val="0E101A"/>
        </w:rPr>
        <w:t>Some of the business ideas this company sourced was lack of an efficient and effective video analyst in the market, they take up the cha</w:t>
      </w:r>
      <w:r w:rsidR="00485B3A">
        <w:rPr>
          <w:color w:val="0E101A"/>
        </w:rPr>
        <w:t>nce and make</w:t>
      </w:r>
      <w:r w:rsidRPr="00662E61">
        <w:rPr>
          <w:color w:val="0E101A"/>
        </w:rPr>
        <w:t xml:space="preserve"> innovation and creativity guiding principles as they major in innovation. They have a transformational type of leadership making them have an easy and adequate way of making success as they offer solutions worldwide (</w:t>
      </w:r>
      <w:proofErr w:type="spellStart"/>
      <w:r w:rsidRPr="00662E61">
        <w:rPr>
          <w:color w:val="0E101A"/>
        </w:rPr>
        <w:t>Pyo</w:t>
      </w:r>
      <w:proofErr w:type="spellEnd"/>
      <w:r w:rsidRPr="00662E61">
        <w:rPr>
          <w:color w:val="0E101A"/>
        </w:rPr>
        <w:t>, Lee &amp; Lee, 2017). The company has an online system, where they interact and meet the desires of their customers. </w:t>
      </w:r>
    </w:p>
    <w:p w14:paraId="30DDD5D5" w14:textId="7DF862AE" w:rsidR="00EC682B" w:rsidRPr="00662E61" w:rsidRDefault="00EC682B" w:rsidP="002F7AA8">
      <w:pPr>
        <w:pStyle w:val="NormalWeb"/>
        <w:spacing w:before="0" w:beforeAutospacing="0" w:after="0" w:afterAutospacing="0" w:line="480" w:lineRule="auto"/>
        <w:ind w:firstLine="720"/>
        <w:rPr>
          <w:color w:val="0E101A"/>
        </w:rPr>
      </w:pPr>
      <w:r w:rsidRPr="00662E61">
        <w:rPr>
          <w:color w:val="0E101A"/>
        </w:rPr>
        <w:t xml:space="preserve">The company belongs to the technology industry, they major in computer system mainly on video data, </w:t>
      </w:r>
      <w:r w:rsidR="00A369BB" w:rsidRPr="00662E61">
        <w:rPr>
          <w:color w:val="0E101A"/>
        </w:rPr>
        <w:t>and they</w:t>
      </w:r>
      <w:r w:rsidRPr="00662E61">
        <w:rPr>
          <w:color w:val="0E101A"/>
        </w:rPr>
        <w:t xml:space="preserve"> use computer vision technology in analyzing the video data with the aim of building a stronger business. For instance, they use technological architecture in business to track, monitor, and analyze the population and its density. It is estimated that in less than five years from now, it will be a global company as it often partners with the government in measuring the population density, as well as help in knowing the rate of road usage by pedestrian through observation and analysis of video data. By providing such solutions, it is </w:t>
      </w:r>
      <w:r w:rsidR="00A10B66">
        <w:rPr>
          <w:color w:val="0E101A"/>
        </w:rPr>
        <w:t>en</w:t>
      </w:r>
      <w:r w:rsidRPr="00662E61">
        <w:rPr>
          <w:color w:val="0E101A"/>
        </w:rPr>
        <w:t>visioned to be a company that will partner with the governments and other companies to ensure its ultimate success (</w:t>
      </w:r>
      <w:proofErr w:type="spellStart"/>
      <w:r w:rsidRPr="00662E61">
        <w:rPr>
          <w:color w:val="0E101A"/>
        </w:rPr>
        <w:t>Verma</w:t>
      </w:r>
      <w:proofErr w:type="spellEnd"/>
      <w:r w:rsidRPr="00662E61">
        <w:rPr>
          <w:color w:val="0E101A"/>
        </w:rPr>
        <w:t xml:space="preserve">, Zhang &amp; </w:t>
      </w:r>
      <w:proofErr w:type="spellStart"/>
      <w:r w:rsidRPr="00662E61">
        <w:rPr>
          <w:color w:val="0E101A"/>
        </w:rPr>
        <w:t>Stockwell</w:t>
      </w:r>
      <w:proofErr w:type="spellEnd"/>
      <w:r w:rsidRPr="00662E61">
        <w:rPr>
          <w:color w:val="0E101A"/>
        </w:rPr>
        <w:t>, 2017).</w:t>
      </w:r>
    </w:p>
    <w:p w14:paraId="49611BF4" w14:textId="77777777" w:rsidR="00EC682B" w:rsidRPr="00662E61" w:rsidRDefault="00EC682B" w:rsidP="00662E61">
      <w:pPr>
        <w:pStyle w:val="NormalWeb"/>
        <w:spacing w:before="0" w:beforeAutospacing="0" w:after="0" w:afterAutospacing="0" w:line="480" w:lineRule="auto"/>
        <w:rPr>
          <w:color w:val="0E101A"/>
        </w:rPr>
      </w:pPr>
    </w:p>
    <w:p w14:paraId="2D7A35BC" w14:textId="77777777" w:rsidR="00EC682B" w:rsidRPr="00662E61" w:rsidRDefault="00EC682B" w:rsidP="003E0C41">
      <w:pPr>
        <w:pStyle w:val="NormalWeb"/>
        <w:spacing w:before="0" w:beforeAutospacing="0" w:after="0" w:afterAutospacing="0" w:line="480" w:lineRule="auto"/>
        <w:jc w:val="center"/>
        <w:rPr>
          <w:color w:val="0E101A"/>
        </w:rPr>
      </w:pPr>
      <w:r w:rsidRPr="00662E61">
        <w:rPr>
          <w:color w:val="0E101A"/>
        </w:rPr>
        <w:lastRenderedPageBreak/>
        <w:t>References</w:t>
      </w:r>
    </w:p>
    <w:p w14:paraId="6C898B3A" w14:textId="77777777" w:rsidR="003E0C41" w:rsidRPr="00662E61" w:rsidRDefault="003E0C41" w:rsidP="003E0C41">
      <w:pPr>
        <w:spacing w:line="480" w:lineRule="auto"/>
        <w:ind w:left="720" w:hanging="720"/>
        <w:jc w:val="both"/>
        <w:rPr>
          <w:rFonts w:ascii="Times New Roman" w:hAnsi="Times New Roman" w:cs="Times New Roman"/>
          <w:sz w:val="24"/>
          <w:szCs w:val="24"/>
        </w:rPr>
      </w:pPr>
    </w:p>
    <w:p w14:paraId="73AF312B" w14:textId="77777777" w:rsidR="003E0C41" w:rsidRPr="00662E61" w:rsidRDefault="003E0C41" w:rsidP="003E0C41">
      <w:pPr>
        <w:pStyle w:val="NormalWeb"/>
        <w:spacing w:before="0" w:beforeAutospacing="0" w:after="0" w:afterAutospacing="0" w:line="480" w:lineRule="auto"/>
        <w:ind w:left="720" w:hanging="720"/>
        <w:rPr>
          <w:color w:val="0E101A"/>
        </w:rPr>
      </w:pPr>
      <w:proofErr w:type="spellStart"/>
      <w:proofErr w:type="gramStart"/>
      <w:r w:rsidRPr="00662E61">
        <w:rPr>
          <w:color w:val="0E101A"/>
        </w:rPr>
        <w:t>Pyo</w:t>
      </w:r>
      <w:proofErr w:type="spellEnd"/>
      <w:r w:rsidRPr="00662E61">
        <w:rPr>
          <w:color w:val="0E101A"/>
        </w:rPr>
        <w:t>, Y., Lee, C., &amp; Lee, H. (2017).</w:t>
      </w:r>
      <w:proofErr w:type="gramEnd"/>
      <w:r w:rsidRPr="00662E61">
        <w:rPr>
          <w:color w:val="0E101A"/>
        </w:rPr>
        <w:t xml:space="preserve"> </w:t>
      </w:r>
      <w:proofErr w:type="gramStart"/>
      <w:r w:rsidRPr="00662E61">
        <w:rPr>
          <w:color w:val="0E101A"/>
        </w:rPr>
        <w:t>Visual analysis of corrupted video data in video event data recorders.</w:t>
      </w:r>
      <w:proofErr w:type="gramEnd"/>
      <w:r w:rsidRPr="00662E61">
        <w:rPr>
          <w:color w:val="0E101A"/>
        </w:rPr>
        <w:t> </w:t>
      </w:r>
      <w:proofErr w:type="gramStart"/>
      <w:r w:rsidRPr="00662E61">
        <w:rPr>
          <w:rStyle w:val="Emphasis"/>
          <w:color w:val="0E101A"/>
        </w:rPr>
        <w:t>2017 IEEE Conference on Dependable and Secure Computing</w:t>
      </w:r>
      <w:r w:rsidRPr="00662E61">
        <w:rPr>
          <w:color w:val="0E101A"/>
        </w:rPr>
        <w:t>.</w:t>
      </w:r>
      <w:proofErr w:type="gramEnd"/>
      <w:r w:rsidRPr="00662E61">
        <w:rPr>
          <w:color w:val="0E101A"/>
        </w:rPr>
        <w:t> </w:t>
      </w:r>
      <w:hyperlink r:id="rId7" w:tgtFrame="_blank" w:history="1">
        <w:r w:rsidRPr="00662E61">
          <w:rPr>
            <w:rStyle w:val="Hyperlink"/>
            <w:color w:val="4A6EE0"/>
          </w:rPr>
          <w:t>https://doi.org/10.1109/desec.2017.8073828</w:t>
        </w:r>
      </w:hyperlink>
    </w:p>
    <w:p w14:paraId="22FE3DA0" w14:textId="77777777" w:rsidR="003E0C41" w:rsidRPr="00662E61" w:rsidRDefault="003E0C41" w:rsidP="003E0C41">
      <w:pPr>
        <w:pStyle w:val="NormalWeb"/>
        <w:spacing w:before="0" w:beforeAutospacing="0" w:after="0" w:afterAutospacing="0" w:line="480" w:lineRule="auto"/>
        <w:ind w:left="720" w:hanging="720"/>
        <w:rPr>
          <w:color w:val="0E101A"/>
        </w:rPr>
      </w:pPr>
      <w:proofErr w:type="spellStart"/>
      <w:proofErr w:type="gramStart"/>
      <w:r w:rsidRPr="00662E61">
        <w:rPr>
          <w:color w:val="0E101A"/>
        </w:rPr>
        <w:t>Slorach</w:t>
      </w:r>
      <w:proofErr w:type="spellEnd"/>
      <w:r w:rsidRPr="00662E61">
        <w:rPr>
          <w:color w:val="0E101A"/>
        </w:rPr>
        <w:t>, J. S., &amp; Ellis, J. (2020).</w:t>
      </w:r>
      <w:proofErr w:type="gramEnd"/>
      <w:r w:rsidRPr="00662E61">
        <w:rPr>
          <w:color w:val="0E101A"/>
        </w:rPr>
        <w:t xml:space="preserve"> </w:t>
      </w:r>
      <w:proofErr w:type="gramStart"/>
      <w:r w:rsidRPr="00662E61">
        <w:rPr>
          <w:color w:val="0E101A"/>
        </w:rPr>
        <w:t>undefined</w:t>
      </w:r>
      <w:proofErr w:type="gramEnd"/>
      <w:r w:rsidRPr="00662E61">
        <w:rPr>
          <w:color w:val="0E101A"/>
        </w:rPr>
        <w:t>. </w:t>
      </w:r>
      <w:r w:rsidRPr="00662E61">
        <w:rPr>
          <w:rStyle w:val="Emphasis"/>
          <w:color w:val="0E101A"/>
        </w:rPr>
        <w:t>Business Law 2020-2021</w:t>
      </w:r>
      <w:r w:rsidRPr="00662E61">
        <w:rPr>
          <w:color w:val="0E101A"/>
        </w:rPr>
        <w:t>, 146-154. </w:t>
      </w:r>
      <w:hyperlink r:id="rId8" w:tgtFrame="_blank" w:history="1">
        <w:r w:rsidRPr="00662E61">
          <w:rPr>
            <w:rStyle w:val="Hyperlink"/>
            <w:color w:val="4A6EE0"/>
          </w:rPr>
          <w:t>https://doi.org/10.1093/he/9780198858393.003.0014</w:t>
        </w:r>
      </w:hyperlink>
    </w:p>
    <w:p w14:paraId="0E8EF879" w14:textId="77777777" w:rsidR="003E0C41" w:rsidRPr="00662E61" w:rsidRDefault="003E0C41" w:rsidP="003E0C41">
      <w:pPr>
        <w:pStyle w:val="NormalWeb"/>
        <w:spacing w:before="0" w:beforeAutospacing="0" w:after="0" w:afterAutospacing="0" w:line="480" w:lineRule="auto"/>
        <w:ind w:left="720" w:hanging="720"/>
        <w:rPr>
          <w:color w:val="0E101A"/>
        </w:rPr>
      </w:pPr>
      <w:proofErr w:type="spellStart"/>
      <w:proofErr w:type="gramStart"/>
      <w:r w:rsidRPr="00662E61">
        <w:rPr>
          <w:color w:val="0E101A"/>
        </w:rPr>
        <w:t>Verma</w:t>
      </w:r>
      <w:proofErr w:type="spellEnd"/>
      <w:r w:rsidRPr="00662E61">
        <w:rPr>
          <w:color w:val="0E101A"/>
        </w:rPr>
        <w:t xml:space="preserve">, B., Zhang, L., &amp; </w:t>
      </w:r>
      <w:proofErr w:type="spellStart"/>
      <w:r w:rsidRPr="00662E61">
        <w:rPr>
          <w:color w:val="0E101A"/>
        </w:rPr>
        <w:t>Stockwell</w:t>
      </w:r>
      <w:proofErr w:type="spellEnd"/>
      <w:r w:rsidRPr="00662E61">
        <w:rPr>
          <w:color w:val="0E101A"/>
        </w:rPr>
        <w:t>, D. (2017).</w:t>
      </w:r>
      <w:proofErr w:type="gramEnd"/>
      <w:r w:rsidRPr="00662E61">
        <w:rPr>
          <w:color w:val="0E101A"/>
        </w:rPr>
        <w:t xml:space="preserve"> </w:t>
      </w:r>
      <w:proofErr w:type="gramStart"/>
      <w:r w:rsidRPr="00662E61">
        <w:rPr>
          <w:color w:val="0E101A"/>
        </w:rPr>
        <w:t>undefined</w:t>
      </w:r>
      <w:proofErr w:type="gramEnd"/>
      <w:r w:rsidRPr="00662E61">
        <w:rPr>
          <w:color w:val="0E101A"/>
        </w:rPr>
        <w:t>. </w:t>
      </w:r>
      <w:r w:rsidRPr="00662E61">
        <w:rPr>
          <w:rStyle w:val="Emphasis"/>
          <w:color w:val="0E101A"/>
        </w:rPr>
        <w:t>Roadside Video Data Analysis</w:t>
      </w:r>
      <w:r w:rsidRPr="00662E61">
        <w:rPr>
          <w:color w:val="0E101A"/>
        </w:rPr>
        <w:t>, 41-118. </w:t>
      </w:r>
      <w:hyperlink r:id="rId9" w:tgtFrame="_blank" w:history="1">
        <w:r w:rsidRPr="00662E61">
          <w:rPr>
            <w:rStyle w:val="Hyperlink"/>
            <w:color w:val="4A6EE0"/>
          </w:rPr>
          <w:t>https://doi.org/10.1007/978-981-10-4539-4_3</w:t>
        </w:r>
      </w:hyperlink>
    </w:p>
    <w:sectPr w:rsidR="003E0C41" w:rsidRPr="00662E61" w:rsidSect="00627DD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78B27" w14:textId="77777777" w:rsidR="00A43D7E" w:rsidRDefault="00A43D7E" w:rsidP="00627DDB">
      <w:pPr>
        <w:spacing w:after="0" w:line="240" w:lineRule="auto"/>
      </w:pPr>
      <w:r>
        <w:separator/>
      </w:r>
    </w:p>
  </w:endnote>
  <w:endnote w:type="continuationSeparator" w:id="0">
    <w:p w14:paraId="16ED44AE" w14:textId="77777777" w:rsidR="00A43D7E" w:rsidRDefault="00A43D7E" w:rsidP="0062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068F4" w14:textId="77777777" w:rsidR="00A43D7E" w:rsidRDefault="00A43D7E" w:rsidP="00627DDB">
      <w:pPr>
        <w:spacing w:after="0" w:line="240" w:lineRule="auto"/>
      </w:pPr>
      <w:r>
        <w:separator/>
      </w:r>
    </w:p>
  </w:footnote>
  <w:footnote w:type="continuationSeparator" w:id="0">
    <w:p w14:paraId="7D06833D" w14:textId="77777777" w:rsidR="00A43D7E" w:rsidRDefault="00A43D7E" w:rsidP="00627D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992501"/>
      <w:docPartObj>
        <w:docPartGallery w:val="Page Numbers (Top of Page)"/>
        <w:docPartUnique/>
      </w:docPartObj>
    </w:sdtPr>
    <w:sdtEndPr>
      <w:rPr>
        <w:noProof/>
      </w:rPr>
    </w:sdtEndPr>
    <w:sdtContent>
      <w:p w14:paraId="658902B8" w14:textId="37C9231D" w:rsidR="00D4556B" w:rsidRDefault="00D4556B">
        <w:pPr>
          <w:pStyle w:val="Header"/>
          <w:jc w:val="right"/>
        </w:pPr>
        <w:r w:rsidRPr="00D4556B">
          <w:rPr>
            <w:rFonts w:ascii="Times New Roman" w:hAnsi="Times New Roman" w:cs="Times New Roman"/>
            <w:sz w:val="24"/>
            <w:szCs w:val="24"/>
          </w:rPr>
          <w:t>PLACEMETER DIGITAL COMPANY</w:t>
        </w:r>
        <w:r>
          <w:t xml:space="preserve"> </w:t>
        </w:r>
        <w:r>
          <w:tab/>
        </w:r>
        <w:r>
          <w:tab/>
        </w:r>
        <w:r>
          <w:fldChar w:fldCharType="begin"/>
        </w:r>
        <w:r>
          <w:instrText xml:space="preserve"> PAGE   \* MERGEFORMAT </w:instrText>
        </w:r>
        <w:r>
          <w:fldChar w:fldCharType="separate"/>
        </w:r>
        <w:r w:rsidR="004B6C81">
          <w:rPr>
            <w:noProof/>
          </w:rPr>
          <w:t>2</w:t>
        </w:r>
        <w:r>
          <w:rPr>
            <w:noProof/>
          </w:rPr>
          <w:fldChar w:fldCharType="end"/>
        </w:r>
      </w:p>
    </w:sdtContent>
  </w:sdt>
  <w:p w14:paraId="34BDD565" w14:textId="16705C70" w:rsidR="00627DDB" w:rsidRDefault="00627D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DC8D8" w14:textId="6034E0C2" w:rsidR="00D4556B" w:rsidRPr="00D4556B" w:rsidRDefault="00D4556B" w:rsidP="00D4556B">
    <w:pPr>
      <w:pStyle w:val="Header"/>
      <w:spacing w:line="480" w:lineRule="auto"/>
      <w:jc w:val="right"/>
      <w:rPr>
        <w:rFonts w:ascii="Times New Roman" w:hAnsi="Times New Roman" w:cs="Times New Roman"/>
        <w:sz w:val="24"/>
        <w:szCs w:val="24"/>
      </w:rPr>
    </w:pPr>
    <w:r w:rsidRPr="00D4556B">
      <w:rPr>
        <w:rFonts w:ascii="Times New Roman" w:hAnsi="Times New Roman" w:cs="Times New Roman"/>
        <w:sz w:val="24"/>
        <w:szCs w:val="24"/>
      </w:rPr>
      <w:t>Running head: PLACEMETER DIGITAL COMPANY</w:t>
    </w:r>
    <w:r>
      <w:rPr>
        <w:rFonts w:ascii="Times New Roman" w:hAnsi="Times New Roman" w:cs="Times New Roman"/>
        <w:sz w:val="24"/>
        <w:szCs w:val="24"/>
      </w:rPr>
      <w:tab/>
    </w:r>
    <w:r w:rsidRPr="00D4556B">
      <w:rPr>
        <w:rFonts w:ascii="Times New Roman" w:hAnsi="Times New Roman" w:cs="Times New Roman"/>
        <w:sz w:val="24"/>
        <w:szCs w:val="24"/>
      </w:rPr>
      <w:t xml:space="preserve"> </w:t>
    </w:r>
    <w:sdt>
      <w:sdtPr>
        <w:rPr>
          <w:rFonts w:ascii="Times New Roman" w:hAnsi="Times New Roman" w:cs="Times New Roman"/>
          <w:sz w:val="24"/>
          <w:szCs w:val="24"/>
        </w:rPr>
        <w:id w:val="1951502885"/>
        <w:docPartObj>
          <w:docPartGallery w:val="Page Numbers (Top of Page)"/>
          <w:docPartUnique/>
        </w:docPartObj>
      </w:sdtPr>
      <w:sdtEndPr>
        <w:rPr>
          <w:noProof/>
        </w:rPr>
      </w:sdtEndPr>
      <w:sdtContent>
        <w:r w:rsidRPr="00D4556B">
          <w:rPr>
            <w:rFonts w:ascii="Times New Roman" w:hAnsi="Times New Roman" w:cs="Times New Roman"/>
            <w:sz w:val="24"/>
            <w:szCs w:val="24"/>
          </w:rPr>
          <w:fldChar w:fldCharType="begin"/>
        </w:r>
        <w:r w:rsidRPr="00D4556B">
          <w:rPr>
            <w:rFonts w:ascii="Times New Roman" w:hAnsi="Times New Roman" w:cs="Times New Roman"/>
            <w:sz w:val="24"/>
            <w:szCs w:val="24"/>
          </w:rPr>
          <w:instrText xml:space="preserve"> PAGE   \* MERGEFORMAT </w:instrText>
        </w:r>
        <w:r w:rsidRPr="00D4556B">
          <w:rPr>
            <w:rFonts w:ascii="Times New Roman" w:hAnsi="Times New Roman" w:cs="Times New Roman"/>
            <w:sz w:val="24"/>
            <w:szCs w:val="24"/>
          </w:rPr>
          <w:fldChar w:fldCharType="separate"/>
        </w:r>
        <w:r w:rsidR="004B6C81">
          <w:rPr>
            <w:rFonts w:ascii="Times New Roman" w:hAnsi="Times New Roman" w:cs="Times New Roman"/>
            <w:noProof/>
            <w:sz w:val="24"/>
            <w:szCs w:val="24"/>
          </w:rPr>
          <w:t>1</w:t>
        </w:r>
        <w:r w:rsidRPr="00D4556B">
          <w:rPr>
            <w:rFonts w:ascii="Times New Roman" w:hAnsi="Times New Roman" w:cs="Times New Roman"/>
            <w:noProof/>
            <w:sz w:val="24"/>
            <w:szCs w:val="24"/>
          </w:rPr>
          <w:fldChar w:fldCharType="end"/>
        </w:r>
      </w:sdtContent>
    </w:sdt>
  </w:p>
  <w:p w14:paraId="0CA585C5" w14:textId="3759ABAA" w:rsidR="00627DDB" w:rsidRDefault="00627D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462"/>
    <w:rsid w:val="001143AB"/>
    <w:rsid w:val="00143712"/>
    <w:rsid w:val="001474AC"/>
    <w:rsid w:val="00290C88"/>
    <w:rsid w:val="002F7AA8"/>
    <w:rsid w:val="003433E0"/>
    <w:rsid w:val="0035308A"/>
    <w:rsid w:val="003E0C41"/>
    <w:rsid w:val="00420092"/>
    <w:rsid w:val="00485B3A"/>
    <w:rsid w:val="00493660"/>
    <w:rsid w:val="004B6C81"/>
    <w:rsid w:val="0052358B"/>
    <w:rsid w:val="005517A4"/>
    <w:rsid w:val="00627DDB"/>
    <w:rsid w:val="00662E61"/>
    <w:rsid w:val="00805C46"/>
    <w:rsid w:val="00A10B66"/>
    <w:rsid w:val="00A369BB"/>
    <w:rsid w:val="00A43D7E"/>
    <w:rsid w:val="00AE7D7B"/>
    <w:rsid w:val="00B11462"/>
    <w:rsid w:val="00BB6065"/>
    <w:rsid w:val="00C31B54"/>
    <w:rsid w:val="00CF174E"/>
    <w:rsid w:val="00D4556B"/>
    <w:rsid w:val="00E42C34"/>
    <w:rsid w:val="00E94A37"/>
    <w:rsid w:val="00EA3068"/>
    <w:rsid w:val="00EC682B"/>
    <w:rsid w:val="00F2248B"/>
    <w:rsid w:val="00FA2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5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0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517A4"/>
    <w:rPr>
      <w:i/>
      <w:iCs/>
    </w:rPr>
  </w:style>
  <w:style w:type="character" w:styleId="Hyperlink">
    <w:name w:val="Hyperlink"/>
    <w:basedOn w:val="DefaultParagraphFont"/>
    <w:uiPriority w:val="99"/>
    <w:semiHidden/>
    <w:unhideWhenUsed/>
    <w:rsid w:val="005517A4"/>
    <w:rPr>
      <w:color w:val="0000FF"/>
      <w:u w:val="single"/>
    </w:rPr>
  </w:style>
  <w:style w:type="paragraph" w:styleId="Header">
    <w:name w:val="header"/>
    <w:basedOn w:val="Normal"/>
    <w:link w:val="HeaderChar"/>
    <w:uiPriority w:val="99"/>
    <w:unhideWhenUsed/>
    <w:rsid w:val="00627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DDB"/>
  </w:style>
  <w:style w:type="paragraph" w:styleId="Footer">
    <w:name w:val="footer"/>
    <w:basedOn w:val="Normal"/>
    <w:link w:val="FooterChar"/>
    <w:uiPriority w:val="99"/>
    <w:unhideWhenUsed/>
    <w:rsid w:val="00627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D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0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517A4"/>
    <w:rPr>
      <w:i/>
      <w:iCs/>
    </w:rPr>
  </w:style>
  <w:style w:type="character" w:styleId="Hyperlink">
    <w:name w:val="Hyperlink"/>
    <w:basedOn w:val="DefaultParagraphFont"/>
    <w:uiPriority w:val="99"/>
    <w:semiHidden/>
    <w:unhideWhenUsed/>
    <w:rsid w:val="005517A4"/>
    <w:rPr>
      <w:color w:val="0000FF"/>
      <w:u w:val="single"/>
    </w:rPr>
  </w:style>
  <w:style w:type="paragraph" w:styleId="Header">
    <w:name w:val="header"/>
    <w:basedOn w:val="Normal"/>
    <w:link w:val="HeaderChar"/>
    <w:uiPriority w:val="99"/>
    <w:unhideWhenUsed/>
    <w:rsid w:val="00627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DDB"/>
  </w:style>
  <w:style w:type="paragraph" w:styleId="Footer">
    <w:name w:val="footer"/>
    <w:basedOn w:val="Normal"/>
    <w:link w:val="FooterChar"/>
    <w:uiPriority w:val="99"/>
    <w:unhideWhenUsed/>
    <w:rsid w:val="00627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824863">
      <w:bodyDiv w:val="1"/>
      <w:marLeft w:val="0"/>
      <w:marRight w:val="0"/>
      <w:marTop w:val="0"/>
      <w:marBottom w:val="0"/>
      <w:divBdr>
        <w:top w:val="none" w:sz="0" w:space="0" w:color="auto"/>
        <w:left w:val="none" w:sz="0" w:space="0" w:color="auto"/>
        <w:bottom w:val="none" w:sz="0" w:space="0" w:color="auto"/>
        <w:right w:val="none" w:sz="0" w:space="0" w:color="auto"/>
      </w:divBdr>
    </w:div>
    <w:div w:id="1784685805">
      <w:bodyDiv w:val="1"/>
      <w:marLeft w:val="0"/>
      <w:marRight w:val="0"/>
      <w:marTop w:val="0"/>
      <w:marBottom w:val="0"/>
      <w:divBdr>
        <w:top w:val="none" w:sz="0" w:space="0" w:color="auto"/>
        <w:left w:val="none" w:sz="0" w:space="0" w:color="auto"/>
        <w:bottom w:val="none" w:sz="0" w:space="0" w:color="auto"/>
        <w:right w:val="none" w:sz="0" w:space="0" w:color="auto"/>
      </w:divBdr>
    </w:div>
    <w:div w:id="205018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he/9780198858393.003.00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09/desec.2017.8073828"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978-981-10-4539-4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3</cp:revision>
  <dcterms:created xsi:type="dcterms:W3CDTF">2021-01-31T12:50:00Z</dcterms:created>
  <dcterms:modified xsi:type="dcterms:W3CDTF">2021-01-31T12:50:00Z</dcterms:modified>
</cp:coreProperties>
</file>